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45" w:rsidRPr="00F22A23" w:rsidRDefault="00F22A23" w:rsidP="00E11F45">
      <w:pPr>
        <w:jc w:val="center"/>
        <w:rPr>
          <w:rFonts w:cs="David"/>
          <w:b/>
          <w:bCs/>
          <w:color w:val="FF0066"/>
          <w:sz w:val="40"/>
          <w:szCs w:val="40"/>
          <w:u w:val="single"/>
        </w:rPr>
      </w:pPr>
      <w:r w:rsidRPr="00F22A23">
        <w:rPr>
          <w:noProof/>
          <w:color w:val="FF0066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5334075D" wp14:editId="0E0B6317">
            <wp:simplePos x="0" y="0"/>
            <wp:positionH relativeFrom="column">
              <wp:posOffset>-819150</wp:posOffset>
            </wp:positionH>
            <wp:positionV relativeFrom="paragraph">
              <wp:posOffset>-619125</wp:posOffset>
            </wp:positionV>
            <wp:extent cx="1495425" cy="1495425"/>
            <wp:effectExtent l="0" t="0" r="0" b="0"/>
            <wp:wrapNone/>
            <wp:docPr id="2" name="תמונה 2" descr="תוצאת תמונה עבור יום המעשים הטוב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יום המעשים הטובי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A23">
        <w:rPr>
          <w:noProof/>
          <w:color w:val="FF0066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5E52479" wp14:editId="22B51BDD">
            <wp:simplePos x="0" y="0"/>
            <wp:positionH relativeFrom="column">
              <wp:posOffset>4676775</wp:posOffset>
            </wp:positionH>
            <wp:positionV relativeFrom="paragraph">
              <wp:posOffset>-695325</wp:posOffset>
            </wp:positionV>
            <wp:extent cx="1495425" cy="1495425"/>
            <wp:effectExtent l="0" t="0" r="0" b="0"/>
            <wp:wrapNone/>
            <wp:docPr id="1" name="תמונה 1" descr="תוצאת תמונה עבור יום המעשים הטוב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יום המעשים הטובי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F45" w:rsidRPr="00F22A23">
        <w:rPr>
          <w:rFonts w:cs="David"/>
          <w:b/>
          <w:bCs/>
          <w:color w:val="FF0066"/>
          <w:sz w:val="40"/>
          <w:szCs w:val="40"/>
          <w:u w:val="single"/>
          <w:rtl/>
        </w:rPr>
        <w:t>יום המעשים הטובים 2018</w:t>
      </w:r>
    </w:p>
    <w:p w:rsidR="00E11F45" w:rsidRPr="00E11F45" w:rsidRDefault="00E11F45" w:rsidP="00E11F45">
      <w:pPr>
        <w:rPr>
          <w:rFonts w:cs="David" w:hint="cs"/>
          <w:sz w:val="24"/>
          <w:szCs w:val="24"/>
          <w:rtl/>
        </w:rPr>
      </w:pPr>
    </w:p>
    <w:p w:rsidR="00E11F45" w:rsidRPr="00F22A23" w:rsidRDefault="00E11F45" w:rsidP="00E11F45">
      <w:pPr>
        <w:jc w:val="center"/>
        <w:rPr>
          <w:rFonts w:cs="David"/>
          <w:b/>
          <w:bCs/>
          <w:color w:val="FF6600"/>
          <w:sz w:val="36"/>
          <w:szCs w:val="36"/>
          <w:rtl/>
        </w:rPr>
      </w:pPr>
      <w:r w:rsidRPr="00F22A23">
        <w:rPr>
          <w:rFonts w:cs="David"/>
          <w:b/>
          <w:bCs/>
          <w:color w:val="FF6600"/>
          <w:sz w:val="36"/>
          <w:szCs w:val="36"/>
          <w:rtl/>
        </w:rPr>
        <w:t>ביום  שלישי 13.3.18 יתקיים הפנינג  "יום המעשים הטובים "</w:t>
      </w:r>
    </w:p>
    <w:p w:rsidR="00E11F45" w:rsidRPr="00F22A23" w:rsidRDefault="00E11F45" w:rsidP="00E11F45">
      <w:pPr>
        <w:jc w:val="center"/>
        <w:rPr>
          <w:rFonts w:cs="David"/>
          <w:b/>
          <w:bCs/>
          <w:color w:val="FF6600"/>
          <w:sz w:val="36"/>
          <w:szCs w:val="36"/>
          <w:rtl/>
        </w:rPr>
      </w:pPr>
      <w:r w:rsidRPr="00F22A23">
        <w:rPr>
          <w:rFonts w:cs="David"/>
          <w:b/>
          <w:bCs/>
          <w:color w:val="FF6600"/>
          <w:sz w:val="36"/>
          <w:szCs w:val="36"/>
          <w:rtl/>
        </w:rPr>
        <w:t>בין השעות 16:30-19:00 בבריכת בית יהושע</w:t>
      </w:r>
      <w:r w:rsidR="00F22A23" w:rsidRPr="00F22A23">
        <w:rPr>
          <w:b/>
          <w:bCs/>
          <w:noProof/>
          <w:color w:val="FF6600"/>
          <w:sz w:val="36"/>
          <w:szCs w:val="36"/>
        </w:rPr>
        <w:t xml:space="preserve"> </w:t>
      </w:r>
    </w:p>
    <w:p w:rsidR="00F22A23" w:rsidRDefault="00E11F45" w:rsidP="00E11F45">
      <w:pPr>
        <w:shd w:val="clear" w:color="auto" w:fill="FFFFFF"/>
        <w:bidi w:val="0"/>
        <w:spacing w:after="375" w:line="630" w:lineRule="atLeast"/>
        <w:jc w:val="center"/>
        <w:outlineLvl w:val="0"/>
        <w:rPr>
          <w:rFonts w:cs="David" w:hint="cs"/>
          <w:b/>
          <w:bCs/>
          <w:sz w:val="24"/>
          <w:szCs w:val="24"/>
          <w:rtl/>
        </w:rPr>
      </w:pPr>
      <w:r w:rsidRPr="00E11F45">
        <w:rPr>
          <w:rFonts w:cs="David"/>
          <w:b/>
          <w:bCs/>
          <w:sz w:val="24"/>
          <w:szCs w:val="24"/>
          <w:rtl/>
        </w:rPr>
        <w:t>יום מעשים טובים הוא יום בינלאומי המעודד כל אחד ואחת לעשות טוב בדרך שלו</w:t>
      </w:r>
    </w:p>
    <w:p w:rsidR="00F22A23" w:rsidRPr="00F22A23" w:rsidRDefault="00F22A23" w:rsidP="00F22A23">
      <w:pPr>
        <w:shd w:val="clear" w:color="auto" w:fill="FFFFFF"/>
        <w:bidi w:val="0"/>
        <w:spacing w:after="375" w:line="630" w:lineRule="atLeast"/>
        <w:jc w:val="center"/>
        <w:outlineLvl w:val="0"/>
        <w:rPr>
          <w:rFonts w:cs="David"/>
          <w:b/>
          <w:bCs/>
          <w:sz w:val="24"/>
          <w:szCs w:val="24"/>
        </w:rPr>
      </w:pPr>
      <w:r w:rsidRPr="00E11F45">
        <w:rPr>
          <w:rFonts w:cs="David"/>
          <w:b/>
          <w:bCs/>
          <w:sz w:val="24"/>
          <w:szCs w:val="24"/>
          <w:rtl/>
        </w:rPr>
        <w:t>ומהווה יום שיא לפעילות שנתית בו לוקחים חלק למעלה ממיליון וחצי ישראלים אשר עושים טוב</w:t>
      </w:r>
      <w:r w:rsidRPr="00F22A23">
        <w:rPr>
          <w:rFonts w:cs="David"/>
          <w:b/>
          <w:bCs/>
          <w:sz w:val="24"/>
          <w:szCs w:val="24"/>
          <w:rtl/>
        </w:rPr>
        <w:t xml:space="preserve"> </w:t>
      </w:r>
      <w:r w:rsidRPr="00E11F45">
        <w:rPr>
          <w:rFonts w:cs="David"/>
          <w:b/>
          <w:bCs/>
          <w:sz w:val="24"/>
          <w:szCs w:val="24"/>
          <w:rtl/>
        </w:rPr>
        <w:t>למען הקהילה והסביבה</w:t>
      </w:r>
      <w:r w:rsidR="00E11F45" w:rsidRPr="00E11F45">
        <w:rPr>
          <w:rFonts w:cs="David"/>
          <w:b/>
          <w:bCs/>
          <w:sz w:val="24"/>
          <w:szCs w:val="24"/>
          <w:rtl/>
        </w:rPr>
        <w:t xml:space="preserve"> </w:t>
      </w:r>
    </w:p>
    <w:p w:rsidR="00E11F45" w:rsidRPr="00E11F45" w:rsidRDefault="00E11F45" w:rsidP="00E11F45">
      <w:pPr>
        <w:shd w:val="clear" w:color="auto" w:fill="FFFFFF"/>
        <w:bidi w:val="0"/>
        <w:spacing w:after="375" w:line="630" w:lineRule="atLeast"/>
        <w:jc w:val="right"/>
        <w:outlineLvl w:val="0"/>
        <w:rPr>
          <w:rFonts w:cs="David"/>
          <w:sz w:val="24"/>
          <w:szCs w:val="24"/>
        </w:rPr>
      </w:pPr>
      <w:r w:rsidRPr="00F22A23">
        <w:rPr>
          <w:rFonts w:cs="David"/>
          <w:b/>
          <w:bCs/>
          <w:color w:val="FF9933"/>
          <w:sz w:val="26"/>
          <w:szCs w:val="26"/>
          <w:rtl/>
        </w:rPr>
        <w:t>למי תורמים ?</w:t>
      </w:r>
      <w:r w:rsidRPr="00F22A23">
        <w:rPr>
          <w:rFonts w:cs="David"/>
          <w:b/>
          <w:bCs/>
          <w:sz w:val="28"/>
          <w:szCs w:val="28"/>
          <w:rtl/>
        </w:rPr>
        <w:t xml:space="preserve"> </w:t>
      </w:r>
      <w:r w:rsidRPr="00CA11DE">
        <w:rPr>
          <w:rFonts w:cs="David"/>
          <w:b/>
          <w:bCs/>
          <w:sz w:val="24"/>
          <w:szCs w:val="24"/>
          <w:rtl/>
        </w:rPr>
        <w:t>"עמותת יוני והחברים"</w:t>
      </w:r>
      <w:r w:rsidRPr="00E11F45">
        <w:rPr>
          <w:rFonts w:cs="David"/>
          <w:sz w:val="24"/>
          <w:szCs w:val="24"/>
          <w:rtl/>
        </w:rPr>
        <w:t xml:space="preserve"> עמותה שעוזרת לחיילים במצוקה כלכלית קשה</w:t>
      </w:r>
    </w:p>
    <w:p w:rsidR="00B36E7E" w:rsidRPr="00E11F45" w:rsidRDefault="00E11F45" w:rsidP="00E11F45">
      <w:pPr>
        <w:rPr>
          <w:rFonts w:cs="David" w:hint="cs"/>
          <w:sz w:val="24"/>
          <w:szCs w:val="24"/>
          <w:rtl/>
        </w:rPr>
      </w:pPr>
      <w:r w:rsidRPr="00CA11DE">
        <w:rPr>
          <w:rFonts w:cs="David"/>
          <w:b/>
          <w:bCs/>
          <w:sz w:val="24"/>
          <w:szCs w:val="24"/>
          <w:rtl/>
        </w:rPr>
        <w:t>"הכלבים שבצל"</w:t>
      </w:r>
      <w:r w:rsidRPr="00E11F45">
        <w:rPr>
          <w:rFonts w:cs="David"/>
          <w:sz w:val="24"/>
          <w:szCs w:val="24"/>
          <w:rtl/>
        </w:rPr>
        <w:t xml:space="preserve"> – </w:t>
      </w:r>
      <w:bookmarkStart w:id="0" w:name="_GoBack"/>
      <w:bookmarkEnd w:id="0"/>
      <w:r w:rsidRPr="00E11F45">
        <w:rPr>
          <w:rFonts w:cs="David"/>
          <w:sz w:val="24"/>
          <w:szCs w:val="24"/>
          <w:rtl/>
        </w:rPr>
        <w:t>עמותה שעוזרת לבעלי החיים הנטושים ושרדו התעללות והזנחה</w:t>
      </w:r>
    </w:p>
    <w:p w:rsidR="00E11F45" w:rsidRPr="00E11F45" w:rsidRDefault="00E11F45" w:rsidP="00E11F45">
      <w:pPr>
        <w:rPr>
          <w:rFonts w:cs="David" w:hint="cs"/>
          <w:sz w:val="24"/>
          <w:szCs w:val="24"/>
          <w:rtl/>
        </w:rPr>
      </w:pPr>
    </w:p>
    <w:p w:rsidR="00E11F45" w:rsidRPr="00F22A23" w:rsidRDefault="00E11F45" w:rsidP="00E11F45">
      <w:pPr>
        <w:rPr>
          <w:rFonts w:cs="David" w:hint="cs"/>
          <w:b/>
          <w:bCs/>
          <w:color w:val="FF9933"/>
          <w:sz w:val="26"/>
          <w:szCs w:val="26"/>
          <w:rtl/>
        </w:rPr>
      </w:pPr>
      <w:r w:rsidRPr="00F22A23">
        <w:rPr>
          <w:rFonts w:cs="David" w:hint="cs"/>
          <w:b/>
          <w:bCs/>
          <w:color w:val="FF9933"/>
          <w:sz w:val="26"/>
          <w:szCs w:val="26"/>
          <w:rtl/>
        </w:rPr>
        <w:t xml:space="preserve">מתחשק לכם לעזור ולהתנדב ? יש ברשותכם דברים סופר שווים למכירת יד שנייה ? </w:t>
      </w:r>
    </w:p>
    <w:p w:rsidR="00E11F45" w:rsidRPr="00E11F45" w:rsidRDefault="00E11F45" w:rsidP="00E11F45">
      <w:pPr>
        <w:rPr>
          <w:rFonts w:cs="David" w:hint="cs"/>
          <w:sz w:val="24"/>
          <w:szCs w:val="24"/>
          <w:rtl/>
        </w:rPr>
      </w:pPr>
      <w:r w:rsidRPr="00E11F45">
        <w:rPr>
          <w:rFonts w:cs="David" w:hint="cs"/>
          <w:sz w:val="24"/>
          <w:szCs w:val="24"/>
          <w:rtl/>
        </w:rPr>
        <w:t xml:space="preserve">להתנדבות במהלך האירוע והעברת דברים של יד שנייה ניתן לפנות לרז 050-3581972 </w:t>
      </w:r>
    </w:p>
    <w:p w:rsidR="00E11F45" w:rsidRPr="00E11F45" w:rsidRDefault="00E11F45" w:rsidP="00E11F45">
      <w:pPr>
        <w:rPr>
          <w:rFonts w:cs="David" w:hint="cs"/>
          <w:sz w:val="24"/>
          <w:szCs w:val="24"/>
          <w:rtl/>
        </w:rPr>
      </w:pPr>
    </w:p>
    <w:p w:rsidR="00E11F45" w:rsidRPr="00F22A23" w:rsidRDefault="00E11F45" w:rsidP="00E11F45">
      <w:pPr>
        <w:rPr>
          <w:rFonts w:cs="David" w:hint="cs"/>
          <w:b/>
          <w:bCs/>
          <w:color w:val="FF9933"/>
          <w:sz w:val="26"/>
          <w:szCs w:val="26"/>
          <w:rtl/>
        </w:rPr>
      </w:pPr>
      <w:r w:rsidRPr="00F22A23">
        <w:rPr>
          <w:rFonts w:cs="David" w:hint="cs"/>
          <w:b/>
          <w:bCs/>
          <w:color w:val="FF9933"/>
          <w:sz w:val="26"/>
          <w:szCs w:val="26"/>
          <w:rtl/>
        </w:rPr>
        <w:t xml:space="preserve">מה בתוכנית ? </w:t>
      </w:r>
    </w:p>
    <w:p w:rsidR="00E11F45" w:rsidRPr="00E11F45" w:rsidRDefault="00E11F45" w:rsidP="00E11F45">
      <w:pPr>
        <w:rPr>
          <w:rFonts w:cs="David" w:hint="cs"/>
          <w:sz w:val="24"/>
          <w:szCs w:val="24"/>
          <w:rtl/>
        </w:rPr>
      </w:pPr>
      <w:r w:rsidRPr="00E11F45">
        <w:rPr>
          <w:rFonts w:cs="David" w:hint="cs"/>
          <w:sz w:val="24"/>
          <w:szCs w:val="24"/>
          <w:rtl/>
        </w:rPr>
        <w:t xml:space="preserve">מכירת יד שנייה , מתנפחים שווים , דוכני יצירה , רחבת ג'ימבורי לקטנטנים </w:t>
      </w:r>
    </w:p>
    <w:p w:rsidR="00E11F45" w:rsidRPr="00E11F45" w:rsidRDefault="00E11F45" w:rsidP="00E11F45">
      <w:pPr>
        <w:rPr>
          <w:rFonts w:cs="David" w:hint="cs"/>
          <w:sz w:val="24"/>
          <w:szCs w:val="24"/>
          <w:rtl/>
        </w:rPr>
      </w:pPr>
      <w:r w:rsidRPr="00E11F45">
        <w:rPr>
          <w:rFonts w:cs="David" w:hint="cs"/>
          <w:sz w:val="24"/>
          <w:szCs w:val="24"/>
          <w:rtl/>
        </w:rPr>
        <w:t>טיול בטרקטור , רכיבה על סוסים , בימבות , מאפרות פנים , קל</w:t>
      </w:r>
      <w:r>
        <w:rPr>
          <w:rFonts w:cs="David" w:hint="cs"/>
          <w:sz w:val="24"/>
          <w:szCs w:val="24"/>
          <w:rtl/>
        </w:rPr>
        <w:t xml:space="preserve">יעת צמות , אפיית פיתות בטאבון </w:t>
      </w:r>
      <w:r w:rsidRPr="00E11F45">
        <w:rPr>
          <w:rFonts w:cs="David" w:hint="cs"/>
          <w:sz w:val="24"/>
          <w:szCs w:val="24"/>
          <w:rtl/>
        </w:rPr>
        <w:t xml:space="preserve">מכירת עוגות ביתיות , צמחי תבלין ופרחים , בירה מהחבית ומגוון רחב של מאכלים טעימים </w:t>
      </w:r>
    </w:p>
    <w:p w:rsidR="00E11F45" w:rsidRPr="00E11F45" w:rsidRDefault="00E11F45" w:rsidP="00E11F45">
      <w:pPr>
        <w:rPr>
          <w:rFonts w:cs="David" w:hint="cs"/>
          <w:sz w:val="24"/>
          <w:szCs w:val="24"/>
          <w:rtl/>
        </w:rPr>
      </w:pPr>
    </w:p>
    <w:p w:rsidR="00E11F45" w:rsidRPr="00E11F45" w:rsidRDefault="00E11F45" w:rsidP="00E11F45">
      <w:pPr>
        <w:rPr>
          <w:rFonts w:cs="David" w:hint="cs"/>
          <w:sz w:val="24"/>
          <w:szCs w:val="24"/>
          <w:rtl/>
        </w:rPr>
      </w:pPr>
      <w:r w:rsidRPr="00E11F45">
        <w:rPr>
          <w:rFonts w:cs="David" w:hint="cs"/>
          <w:sz w:val="24"/>
          <w:szCs w:val="24"/>
          <w:rtl/>
        </w:rPr>
        <w:t xml:space="preserve">הכניסה למקום חופשית </w:t>
      </w:r>
    </w:p>
    <w:p w:rsidR="00E11F45" w:rsidRPr="00E11F45" w:rsidRDefault="00E11F45" w:rsidP="00E11F45">
      <w:pPr>
        <w:rPr>
          <w:rFonts w:cs="David" w:hint="cs"/>
          <w:sz w:val="24"/>
          <w:szCs w:val="24"/>
          <w:rtl/>
        </w:rPr>
      </w:pPr>
      <w:r w:rsidRPr="00E11F45">
        <w:rPr>
          <w:rFonts w:cs="David" w:hint="cs"/>
          <w:sz w:val="24"/>
          <w:szCs w:val="24"/>
          <w:rtl/>
        </w:rPr>
        <w:t xml:space="preserve">התשלום למתקנים ולדוכנים בתשלום ע"י רכישת כרטיסיה </w:t>
      </w:r>
    </w:p>
    <w:p w:rsidR="00E11F45" w:rsidRPr="00E11F45" w:rsidRDefault="00E11F45" w:rsidP="00E11F45">
      <w:pPr>
        <w:rPr>
          <w:rFonts w:cs="David" w:hint="cs"/>
          <w:sz w:val="24"/>
          <w:szCs w:val="24"/>
          <w:rtl/>
        </w:rPr>
      </w:pPr>
      <w:r w:rsidRPr="00E11F45">
        <w:rPr>
          <w:rFonts w:cs="David" w:hint="cs"/>
          <w:sz w:val="24"/>
          <w:szCs w:val="24"/>
          <w:rtl/>
        </w:rPr>
        <w:t xml:space="preserve">עלות כרטיסיה 50 ₪ ל- 5 נקובים (כל ניקוב שווה תחנה ) </w:t>
      </w:r>
    </w:p>
    <w:p w:rsidR="00E11F45" w:rsidRPr="00E11F45" w:rsidRDefault="00E11F45" w:rsidP="00E11F45">
      <w:pPr>
        <w:rPr>
          <w:rFonts w:cs="David" w:hint="cs"/>
          <w:sz w:val="24"/>
          <w:szCs w:val="24"/>
          <w:rtl/>
        </w:rPr>
      </w:pPr>
      <w:r w:rsidRPr="00E11F45">
        <w:rPr>
          <w:rFonts w:cs="David" w:hint="cs"/>
          <w:sz w:val="24"/>
          <w:szCs w:val="24"/>
          <w:rtl/>
        </w:rPr>
        <w:t xml:space="preserve">אפשר לקנות כרטיסיות ללא הגבלה </w:t>
      </w:r>
    </w:p>
    <w:p w:rsidR="00E11F45" w:rsidRPr="00F22A23" w:rsidRDefault="00F22A23" w:rsidP="00F22A23">
      <w:pPr>
        <w:rPr>
          <w:rFonts w:cs="David" w:hint="cs"/>
          <w:b/>
          <w:bCs/>
          <w:sz w:val="24"/>
          <w:szCs w:val="24"/>
          <w:rtl/>
        </w:rPr>
      </w:pPr>
      <w:r w:rsidRPr="00F22A23">
        <w:rPr>
          <w:noProof/>
          <w:highlight w:val="yellow"/>
        </w:rPr>
        <w:drawing>
          <wp:anchor distT="0" distB="0" distL="114300" distR="114300" simplePos="0" relativeHeight="251662336" behindDoc="1" locked="0" layoutInCell="1" allowOverlap="1" wp14:anchorId="7EE20288" wp14:editId="3F880A9A">
            <wp:simplePos x="0" y="0"/>
            <wp:positionH relativeFrom="column">
              <wp:posOffset>1876425</wp:posOffset>
            </wp:positionH>
            <wp:positionV relativeFrom="paragraph">
              <wp:posOffset>99695</wp:posOffset>
            </wp:positionV>
            <wp:extent cx="1533525" cy="1533525"/>
            <wp:effectExtent l="0" t="0" r="0" b="0"/>
            <wp:wrapNone/>
            <wp:docPr id="3" name="תמונה 3" descr="תוצאת תמונה עבור יום המעשים הטוב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יום המעשים הטובי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A23">
        <w:rPr>
          <w:rFonts w:cs="David" w:hint="cs"/>
          <w:b/>
          <w:bCs/>
          <w:sz w:val="24"/>
          <w:szCs w:val="24"/>
          <w:highlight w:val="yellow"/>
          <w:rtl/>
        </w:rPr>
        <w:t>התשלום במזומן בלבד !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E11F45" w:rsidRPr="00E11F45" w:rsidRDefault="00E11F45" w:rsidP="00E11F45">
      <w:pPr>
        <w:rPr>
          <w:rFonts w:hint="cs"/>
          <w:sz w:val="24"/>
          <w:szCs w:val="24"/>
          <w:rtl/>
        </w:rPr>
      </w:pPr>
    </w:p>
    <w:p w:rsidR="00E11F45" w:rsidRPr="00E11F45" w:rsidRDefault="00E11F45" w:rsidP="00E11F45">
      <w:pPr>
        <w:rPr>
          <w:rFonts w:hint="cs"/>
          <w:sz w:val="24"/>
          <w:szCs w:val="24"/>
        </w:rPr>
      </w:pPr>
    </w:p>
    <w:sectPr w:rsidR="00E11F45" w:rsidRPr="00E11F45" w:rsidSect="00F22A23">
      <w:pgSz w:w="11906" w:h="16838"/>
      <w:pgMar w:top="1440" w:right="1800" w:bottom="1440" w:left="1800" w:header="708" w:footer="708" w:gutter="0"/>
      <w:pgBorders w:offsetFrom="page">
        <w:top w:val="double" w:sz="4" w:space="24" w:color="FF66FF"/>
        <w:left w:val="double" w:sz="4" w:space="24" w:color="FF66FF"/>
        <w:bottom w:val="double" w:sz="4" w:space="24" w:color="FF66FF"/>
        <w:right w:val="double" w:sz="4" w:space="24" w:color="FF66F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CC"/>
    <w:rsid w:val="00435F80"/>
    <w:rsid w:val="008111CC"/>
    <w:rsid w:val="00B36E7E"/>
    <w:rsid w:val="00CA11DE"/>
    <w:rsid w:val="00E11F45"/>
    <w:rsid w:val="00F2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4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22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4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22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171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revka</dc:creator>
  <cp:keywords/>
  <dc:description/>
  <cp:lastModifiedBy>revka</cp:lastModifiedBy>
  <cp:revision>3</cp:revision>
  <dcterms:created xsi:type="dcterms:W3CDTF">2018-02-12T08:54:00Z</dcterms:created>
  <dcterms:modified xsi:type="dcterms:W3CDTF">2018-02-12T09:15:00Z</dcterms:modified>
</cp:coreProperties>
</file>